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32F8C" w14:textId="4372B388" w:rsidR="0065788A" w:rsidRPr="00303372" w:rsidRDefault="0065788A" w:rsidP="00303372">
      <w:pPr>
        <w:spacing w:line="360" w:lineRule="auto"/>
        <w:ind w:firstLine="708"/>
        <w:rPr>
          <w:rFonts w:ascii="Times New Roman" w:hAnsi="Times New Roman" w:cs="Times New Roman"/>
          <w:sz w:val="24"/>
          <w:szCs w:val="24"/>
        </w:rPr>
      </w:pPr>
      <w:r w:rsidRPr="00303372">
        <w:rPr>
          <w:rFonts w:ascii="Times New Roman" w:hAnsi="Times New Roman" w:cs="Times New Roman"/>
          <w:sz w:val="24"/>
          <w:szCs w:val="24"/>
        </w:rPr>
        <w:t>Weronika Erenc 2h</w:t>
      </w:r>
    </w:p>
    <w:p w14:paraId="225E3476" w14:textId="1C5AD63D" w:rsidR="0065788A" w:rsidRPr="00303372" w:rsidRDefault="0065788A" w:rsidP="00303372">
      <w:pPr>
        <w:spacing w:line="360" w:lineRule="auto"/>
        <w:ind w:firstLine="708"/>
        <w:rPr>
          <w:rFonts w:ascii="Times New Roman" w:hAnsi="Times New Roman" w:cs="Times New Roman"/>
          <w:sz w:val="24"/>
          <w:szCs w:val="24"/>
        </w:rPr>
      </w:pPr>
      <w:r w:rsidRPr="00303372">
        <w:rPr>
          <w:rFonts w:ascii="Times New Roman" w:hAnsi="Times New Roman" w:cs="Times New Roman"/>
          <w:sz w:val="24"/>
          <w:szCs w:val="24"/>
        </w:rPr>
        <w:t>XI LO im. Mikołaja Reja</w:t>
      </w:r>
    </w:p>
    <w:p w14:paraId="2A721C05" w14:textId="35CFD10A" w:rsidR="00C96779" w:rsidRPr="00303372" w:rsidRDefault="00C96779" w:rsidP="00303372">
      <w:pPr>
        <w:spacing w:line="360" w:lineRule="auto"/>
        <w:ind w:firstLine="708"/>
        <w:jc w:val="center"/>
        <w:rPr>
          <w:rFonts w:ascii="Times New Roman" w:hAnsi="Times New Roman" w:cs="Times New Roman"/>
          <w:sz w:val="24"/>
          <w:szCs w:val="24"/>
        </w:rPr>
      </w:pPr>
      <w:r w:rsidRPr="00303372">
        <w:rPr>
          <w:rFonts w:ascii="Times New Roman" w:hAnsi="Times New Roman" w:cs="Times New Roman"/>
          <w:sz w:val="24"/>
          <w:szCs w:val="24"/>
        </w:rPr>
        <w:t>„</w:t>
      </w:r>
      <w:r w:rsidR="00D93BCC" w:rsidRPr="00303372">
        <w:rPr>
          <w:rFonts w:ascii="Times New Roman" w:hAnsi="Times New Roman" w:cs="Times New Roman"/>
          <w:sz w:val="24"/>
          <w:szCs w:val="24"/>
        </w:rPr>
        <w:t>Po drugiej stronie rzeczy</w:t>
      </w:r>
      <w:r w:rsidR="00F54915" w:rsidRPr="00303372">
        <w:rPr>
          <w:rFonts w:ascii="Times New Roman" w:hAnsi="Times New Roman" w:cs="Times New Roman"/>
          <w:sz w:val="24"/>
          <w:szCs w:val="24"/>
        </w:rPr>
        <w:t>”</w:t>
      </w:r>
    </w:p>
    <w:p w14:paraId="381F7054" w14:textId="109E6559" w:rsidR="00F55972" w:rsidRPr="00303372" w:rsidRDefault="00F55972" w:rsidP="00303372">
      <w:pPr>
        <w:spacing w:line="360" w:lineRule="auto"/>
        <w:ind w:firstLine="708"/>
        <w:jc w:val="both"/>
        <w:rPr>
          <w:rFonts w:ascii="Times New Roman" w:hAnsi="Times New Roman" w:cs="Times New Roman"/>
          <w:sz w:val="24"/>
          <w:szCs w:val="24"/>
          <w:shd w:val="clear" w:color="auto" w:fill="FFFFFF"/>
        </w:rPr>
      </w:pPr>
      <w:r w:rsidRPr="00303372">
        <w:rPr>
          <w:rFonts w:ascii="Times New Roman" w:hAnsi="Times New Roman" w:cs="Times New Roman"/>
          <w:sz w:val="24"/>
          <w:szCs w:val="24"/>
        </w:rPr>
        <w:t xml:space="preserve">Śmierć </w:t>
      </w:r>
      <w:r w:rsidRPr="00303372">
        <w:rPr>
          <w:rFonts w:ascii="Times New Roman" w:hAnsi="Times New Roman" w:cs="Times New Roman"/>
          <w:sz w:val="24"/>
          <w:szCs w:val="24"/>
          <w:shd w:val="clear" w:color="auto" w:fill="FFFFFF"/>
        </w:rPr>
        <w:t>dotyka każdego z nas. Stanowi odwieczną tajemnicę istnienia, której rąbek odsłania nam się dopiero u kresu życia. Prawda przychodzi wraz z ostatnim tchnieniem. </w:t>
      </w:r>
      <w:r w:rsidRPr="00303372">
        <w:rPr>
          <w:rFonts w:ascii="Times New Roman" w:hAnsi="Times New Roman" w:cs="Times New Roman"/>
          <w:sz w:val="24"/>
          <w:szCs w:val="24"/>
        </w:rPr>
        <w:t>Śmierć jest wścibska, nachalna. W szklane myśli o jutrze zawsze wtrąci swoje ostatnie słowo. Śmie</w:t>
      </w:r>
      <w:r w:rsidR="00303372">
        <w:rPr>
          <w:rFonts w:ascii="Times New Roman" w:hAnsi="Times New Roman" w:cs="Times New Roman"/>
          <w:sz w:val="24"/>
          <w:szCs w:val="24"/>
        </w:rPr>
        <w:t>r</w:t>
      </w:r>
      <w:r w:rsidRPr="00303372">
        <w:rPr>
          <w:rFonts w:ascii="Times New Roman" w:hAnsi="Times New Roman" w:cs="Times New Roman"/>
          <w:sz w:val="24"/>
          <w:szCs w:val="24"/>
        </w:rPr>
        <w:t xml:space="preserve">ć jest niepojęta.  Żyjąc, nigdy nie uda się jej w pełni zrozumieć. Istniejąc nie jesteśmy w stanie pojąć istoty nieistnienia. Śmierć jest bezwzględna. Z każdą chwilą stawiamy coraz to nowy krok w jej kierunku, by w końcu z rozpędem wpaść w jej lodowate ramiona.  </w:t>
      </w:r>
      <w:r w:rsidR="009413DD" w:rsidRPr="00303372">
        <w:rPr>
          <w:rFonts w:ascii="Times New Roman" w:hAnsi="Times New Roman" w:cs="Times New Roman"/>
          <w:sz w:val="24"/>
          <w:szCs w:val="24"/>
        </w:rPr>
        <w:t>M</w:t>
      </w:r>
      <w:r w:rsidRPr="00303372">
        <w:rPr>
          <w:rFonts w:ascii="Times New Roman" w:hAnsi="Times New Roman" w:cs="Times New Roman"/>
          <w:sz w:val="24"/>
          <w:szCs w:val="24"/>
        </w:rPr>
        <w:t>yślę o śmierci, o kruchości mego życia, o godnym pożałowania czasie</w:t>
      </w:r>
      <w:r w:rsidR="00303372">
        <w:rPr>
          <w:rFonts w:ascii="Times New Roman" w:hAnsi="Times New Roman" w:cs="Times New Roman"/>
          <w:sz w:val="24"/>
          <w:szCs w:val="24"/>
        </w:rPr>
        <w:t>,</w:t>
      </w:r>
      <w:r w:rsidRPr="00303372">
        <w:rPr>
          <w:rFonts w:ascii="Times New Roman" w:hAnsi="Times New Roman" w:cs="Times New Roman"/>
          <w:sz w:val="24"/>
          <w:szCs w:val="24"/>
        </w:rPr>
        <w:t xml:space="preserve"> jakim dysponuję</w:t>
      </w:r>
      <w:r w:rsidR="00303372">
        <w:rPr>
          <w:rFonts w:ascii="Times New Roman" w:hAnsi="Times New Roman" w:cs="Times New Roman"/>
          <w:sz w:val="24"/>
          <w:szCs w:val="24"/>
        </w:rPr>
        <w:t>;</w:t>
      </w:r>
      <w:r w:rsidRPr="00303372">
        <w:rPr>
          <w:rFonts w:ascii="Times New Roman" w:hAnsi="Times New Roman" w:cs="Times New Roman"/>
          <w:sz w:val="24"/>
          <w:szCs w:val="24"/>
        </w:rPr>
        <w:t xml:space="preserve"> ogarnia mnie trwoga. Jestem małym punkcikiem na nieskończenie długiej osi. Dryfuję na powierzchni dziejów, cierpliwie czekając na ostateczną falę.  Wiszę nad bezdenną przepaścią wieczności, jednocześnie dźwigając jej ciężar na ramionach. Dlaczego jestem teraz, a nie kiedy indziej? Śmierć jest wszechobecna. Nie chcemy sięgać myślami chwili, w której odejście bliskiej osoby oznaczać będzie zaburzenie odwiecznego porządku naszego dotychczasowego świata.</w:t>
      </w:r>
      <w:r w:rsidR="00362DFB" w:rsidRPr="00303372">
        <w:rPr>
          <w:rFonts w:ascii="Times New Roman" w:hAnsi="Times New Roman" w:cs="Times New Roman"/>
          <w:sz w:val="24"/>
          <w:szCs w:val="24"/>
        </w:rPr>
        <w:t xml:space="preserve"> </w:t>
      </w:r>
      <w:r w:rsidRPr="00303372">
        <w:rPr>
          <w:rFonts w:ascii="Times New Roman" w:hAnsi="Times New Roman" w:cs="Times New Roman"/>
          <w:sz w:val="24"/>
          <w:szCs w:val="24"/>
        </w:rPr>
        <w:t>Życie nie przygotowuje na śmierć. Ona zawsze nastaje w czasie „przyszłym</w:t>
      </w:r>
      <w:r w:rsidR="00020467" w:rsidRPr="00303372">
        <w:rPr>
          <w:rFonts w:ascii="Times New Roman" w:hAnsi="Times New Roman" w:cs="Times New Roman"/>
          <w:sz w:val="24"/>
          <w:szCs w:val="24"/>
        </w:rPr>
        <w:t>”, „</w:t>
      </w:r>
      <w:r w:rsidRPr="00303372">
        <w:rPr>
          <w:rFonts w:ascii="Times New Roman" w:hAnsi="Times New Roman" w:cs="Times New Roman"/>
          <w:sz w:val="24"/>
          <w:szCs w:val="24"/>
        </w:rPr>
        <w:t xml:space="preserve">niemożliwym”. Śmierć jest nie tylko końcem, jest też początkiem. Rozpoczyna żałobę, której kres nie nastanie już nigdy. </w:t>
      </w:r>
      <w:r w:rsidR="00362DFB" w:rsidRPr="00303372">
        <w:rPr>
          <w:rFonts w:ascii="Times New Roman" w:hAnsi="Times New Roman" w:cs="Times New Roman"/>
          <w:sz w:val="24"/>
          <w:szCs w:val="24"/>
        </w:rPr>
        <w:t xml:space="preserve">Umiejętnie </w:t>
      </w:r>
      <w:r w:rsidR="006A11A9" w:rsidRPr="00303372">
        <w:rPr>
          <w:rFonts w:ascii="Times New Roman" w:hAnsi="Times New Roman" w:cs="Times New Roman"/>
          <w:sz w:val="24"/>
          <w:szCs w:val="24"/>
        </w:rPr>
        <w:t>wpisze</w:t>
      </w:r>
      <w:r w:rsidR="00362DFB" w:rsidRPr="00303372">
        <w:rPr>
          <w:rFonts w:ascii="Times New Roman" w:hAnsi="Times New Roman" w:cs="Times New Roman"/>
          <w:sz w:val="24"/>
          <w:szCs w:val="24"/>
        </w:rPr>
        <w:t xml:space="preserve"> się ona </w:t>
      </w:r>
      <w:r w:rsidR="006A11A9" w:rsidRPr="00303372">
        <w:rPr>
          <w:rFonts w:ascii="Times New Roman" w:hAnsi="Times New Roman" w:cs="Times New Roman"/>
          <w:sz w:val="24"/>
          <w:szCs w:val="24"/>
        </w:rPr>
        <w:t xml:space="preserve">w codzienność </w:t>
      </w:r>
      <w:r w:rsidRPr="00303372">
        <w:rPr>
          <w:rFonts w:ascii="Times New Roman" w:hAnsi="Times New Roman" w:cs="Times New Roman"/>
          <w:sz w:val="24"/>
          <w:szCs w:val="24"/>
        </w:rPr>
        <w:t>i</w:t>
      </w:r>
      <w:r w:rsidR="006A11A9" w:rsidRPr="00303372">
        <w:rPr>
          <w:rFonts w:ascii="Times New Roman" w:hAnsi="Times New Roman" w:cs="Times New Roman"/>
          <w:sz w:val="24"/>
          <w:szCs w:val="24"/>
        </w:rPr>
        <w:t xml:space="preserve"> „</w:t>
      </w:r>
      <w:r w:rsidRPr="00303372">
        <w:rPr>
          <w:rFonts w:ascii="Times New Roman" w:hAnsi="Times New Roman" w:cs="Times New Roman"/>
          <w:sz w:val="24"/>
          <w:szCs w:val="24"/>
        </w:rPr>
        <w:t>naznaczy cieniem nawet największą jasność</w:t>
      </w:r>
      <w:r w:rsidR="006A11A9" w:rsidRPr="00303372">
        <w:rPr>
          <w:rFonts w:ascii="Times New Roman" w:hAnsi="Times New Roman" w:cs="Times New Roman"/>
          <w:sz w:val="24"/>
          <w:szCs w:val="24"/>
        </w:rPr>
        <w:t>”</w:t>
      </w:r>
      <w:r w:rsidRPr="00303372">
        <w:rPr>
          <w:rFonts w:ascii="Times New Roman" w:hAnsi="Times New Roman" w:cs="Times New Roman"/>
          <w:sz w:val="24"/>
          <w:szCs w:val="24"/>
        </w:rPr>
        <w:t xml:space="preserve">. Jej mroczna historia </w:t>
      </w:r>
      <w:r w:rsidRPr="00303372">
        <w:rPr>
          <w:rFonts w:ascii="Times New Roman" w:hAnsi="Times New Roman" w:cs="Times New Roman"/>
          <w:sz w:val="24"/>
          <w:szCs w:val="24"/>
          <w:shd w:val="clear" w:color="auto" w:fill="FFFFFF"/>
        </w:rPr>
        <w:t xml:space="preserve">rozpoczyna się w miejscu, w którym większość opowiadań się kończy, a narratorzy milkną. Na marmurowych nagrobkach bohaterów </w:t>
      </w:r>
      <w:r w:rsidR="00020467" w:rsidRPr="00303372">
        <w:rPr>
          <w:rFonts w:ascii="Times New Roman" w:hAnsi="Times New Roman" w:cs="Times New Roman"/>
          <w:sz w:val="24"/>
          <w:szCs w:val="24"/>
          <w:shd w:val="clear" w:color="auto" w:fill="FFFFFF"/>
        </w:rPr>
        <w:t xml:space="preserve">bez trudu </w:t>
      </w:r>
      <w:r w:rsidRPr="00303372">
        <w:rPr>
          <w:rFonts w:ascii="Times New Roman" w:hAnsi="Times New Roman" w:cs="Times New Roman"/>
          <w:sz w:val="24"/>
          <w:szCs w:val="24"/>
          <w:shd w:val="clear" w:color="auto" w:fill="FFFFFF"/>
        </w:rPr>
        <w:t>wyczytać</w:t>
      </w:r>
      <w:r w:rsidR="00020467" w:rsidRPr="00303372">
        <w:rPr>
          <w:rFonts w:ascii="Times New Roman" w:hAnsi="Times New Roman" w:cs="Times New Roman"/>
          <w:sz w:val="24"/>
          <w:szCs w:val="24"/>
          <w:shd w:val="clear" w:color="auto" w:fill="FFFFFF"/>
        </w:rPr>
        <w:t xml:space="preserve"> można</w:t>
      </w:r>
      <w:r w:rsidRPr="00303372">
        <w:rPr>
          <w:rFonts w:ascii="Times New Roman" w:hAnsi="Times New Roman" w:cs="Times New Roman"/>
          <w:sz w:val="24"/>
          <w:szCs w:val="24"/>
          <w:shd w:val="clear" w:color="auto" w:fill="FFFFFF"/>
        </w:rPr>
        <w:t xml:space="preserve"> obie daty</w:t>
      </w:r>
      <w:r w:rsidRPr="00303372">
        <w:rPr>
          <w:rFonts w:ascii="Times New Roman" w:hAnsi="Times New Roman" w:cs="Times New Roman"/>
          <w:sz w:val="24"/>
          <w:szCs w:val="24"/>
          <w:shd w:val="clear" w:color="auto" w:fill="FFFFFF"/>
        </w:rPr>
        <w:t>. D</w:t>
      </w:r>
      <w:r w:rsidRPr="00303372">
        <w:rPr>
          <w:rFonts w:ascii="Times New Roman" w:hAnsi="Times New Roman" w:cs="Times New Roman"/>
          <w:sz w:val="24"/>
          <w:szCs w:val="24"/>
          <w:shd w:val="clear" w:color="auto" w:fill="FFFFFF"/>
        </w:rPr>
        <w:t>opiero za wiele lat czas okrutnie odciśnie na nich swe piętno. Pamięć – jak wszystko – również ma swą datę ważności. To, co dzieje się potem, wśród żyjących, przykryte jest mglistym całunem milczenia. Nie powstała jeszcze żadna szkoła ucząca jak odnaleźć się w rzeczywistości boleśnie uboższej o jedną osobę. Każdy człowiek musi odbyć walkę z obezwładniającą pustką na swój własny, indywidualny sposób. Wyjątkowy opis takiego beznadziejnego pojedynku zawarty jest w książce Marcina Wichy pt</w:t>
      </w:r>
      <w:r w:rsidR="006A11A9" w:rsidRPr="00303372">
        <w:rPr>
          <w:rFonts w:ascii="Times New Roman" w:hAnsi="Times New Roman" w:cs="Times New Roman"/>
          <w:sz w:val="24"/>
          <w:szCs w:val="24"/>
          <w:shd w:val="clear" w:color="auto" w:fill="FFFFFF"/>
        </w:rPr>
        <w:t xml:space="preserve">. </w:t>
      </w:r>
      <w:r w:rsidRPr="00303372">
        <w:rPr>
          <w:rFonts w:ascii="Times New Roman" w:eastAsia="Times New Roman" w:hAnsi="Times New Roman" w:cs="Times New Roman"/>
          <w:sz w:val="24"/>
          <w:szCs w:val="24"/>
          <w:lang w:eastAsia="pl-PL"/>
        </w:rPr>
        <w:t xml:space="preserve">„Rzeczy, których nie wyrzuciłem”. </w:t>
      </w:r>
      <w:r w:rsidR="00020467" w:rsidRPr="00303372">
        <w:rPr>
          <w:rFonts w:ascii="Times New Roman" w:eastAsia="Times New Roman" w:hAnsi="Times New Roman" w:cs="Times New Roman"/>
          <w:sz w:val="24"/>
          <w:szCs w:val="24"/>
          <w:lang w:eastAsia="pl-PL"/>
        </w:rPr>
        <w:t xml:space="preserve"> </w:t>
      </w:r>
      <w:r w:rsidRPr="00303372">
        <w:rPr>
          <w:rFonts w:ascii="Times New Roman" w:eastAsia="Times New Roman" w:hAnsi="Times New Roman" w:cs="Times New Roman"/>
          <w:sz w:val="24"/>
          <w:szCs w:val="24"/>
          <w:lang w:eastAsia="pl-PL"/>
        </w:rPr>
        <w:t>Jest to zbiór krótkich tekstów, tworząc</w:t>
      </w:r>
      <w:r w:rsidR="006A11A9" w:rsidRPr="00303372">
        <w:rPr>
          <w:rFonts w:ascii="Times New Roman" w:eastAsia="Times New Roman" w:hAnsi="Times New Roman" w:cs="Times New Roman"/>
          <w:sz w:val="24"/>
          <w:szCs w:val="24"/>
          <w:lang w:eastAsia="pl-PL"/>
        </w:rPr>
        <w:t>ych</w:t>
      </w:r>
      <w:r w:rsidRPr="00303372">
        <w:rPr>
          <w:rFonts w:ascii="Times New Roman" w:eastAsia="Times New Roman" w:hAnsi="Times New Roman" w:cs="Times New Roman"/>
          <w:sz w:val="24"/>
          <w:szCs w:val="24"/>
          <w:lang w:eastAsia="pl-PL"/>
        </w:rPr>
        <w:t xml:space="preserve"> prywatny tryptyk o </w:t>
      </w:r>
      <w:r w:rsidR="006A11A9" w:rsidRPr="00303372">
        <w:rPr>
          <w:rFonts w:ascii="Times New Roman" w:eastAsia="Times New Roman" w:hAnsi="Times New Roman" w:cs="Times New Roman"/>
          <w:sz w:val="24"/>
          <w:szCs w:val="24"/>
          <w:lang w:eastAsia="pl-PL"/>
        </w:rPr>
        <w:t xml:space="preserve">bolesnej </w:t>
      </w:r>
      <w:r w:rsidR="009413DD" w:rsidRPr="00303372">
        <w:rPr>
          <w:rFonts w:ascii="Times New Roman" w:eastAsia="Times New Roman" w:hAnsi="Times New Roman" w:cs="Times New Roman"/>
          <w:sz w:val="24"/>
          <w:szCs w:val="24"/>
          <w:lang w:eastAsia="pl-PL"/>
        </w:rPr>
        <w:t>s</w:t>
      </w:r>
      <w:r w:rsidRPr="00303372">
        <w:rPr>
          <w:rFonts w:ascii="Times New Roman" w:eastAsia="Times New Roman" w:hAnsi="Times New Roman" w:cs="Times New Roman"/>
          <w:sz w:val="24"/>
          <w:szCs w:val="24"/>
          <w:lang w:eastAsia="pl-PL"/>
        </w:rPr>
        <w:t>tracie</w:t>
      </w:r>
      <w:r w:rsidR="003E083B" w:rsidRPr="00303372">
        <w:rPr>
          <w:rFonts w:ascii="Times New Roman" w:eastAsia="Times New Roman" w:hAnsi="Times New Roman" w:cs="Times New Roman"/>
          <w:sz w:val="24"/>
          <w:szCs w:val="24"/>
          <w:lang w:eastAsia="pl-PL"/>
        </w:rPr>
        <w:t>, emocjach</w:t>
      </w:r>
      <w:r w:rsidR="006A11A9" w:rsidRPr="00303372">
        <w:rPr>
          <w:rFonts w:ascii="Times New Roman" w:eastAsia="Times New Roman" w:hAnsi="Times New Roman" w:cs="Times New Roman"/>
          <w:sz w:val="24"/>
          <w:szCs w:val="24"/>
          <w:lang w:eastAsia="pl-PL"/>
        </w:rPr>
        <w:t xml:space="preserve"> </w:t>
      </w:r>
      <w:r w:rsidR="003E083B" w:rsidRPr="00303372">
        <w:rPr>
          <w:rFonts w:ascii="Times New Roman" w:eastAsia="Times New Roman" w:hAnsi="Times New Roman" w:cs="Times New Roman"/>
          <w:sz w:val="24"/>
          <w:szCs w:val="24"/>
          <w:lang w:eastAsia="pl-PL"/>
        </w:rPr>
        <w:t>uwięzionych</w:t>
      </w:r>
      <w:r w:rsidR="006A11A9" w:rsidRPr="00303372">
        <w:rPr>
          <w:rFonts w:ascii="Times New Roman" w:eastAsia="Times New Roman" w:hAnsi="Times New Roman" w:cs="Times New Roman"/>
          <w:sz w:val="24"/>
          <w:szCs w:val="24"/>
          <w:lang w:eastAsia="pl-PL"/>
        </w:rPr>
        <w:t xml:space="preserve"> w rzeczach</w:t>
      </w:r>
      <w:r w:rsidRPr="00303372">
        <w:rPr>
          <w:rFonts w:ascii="Times New Roman" w:eastAsia="Times New Roman" w:hAnsi="Times New Roman" w:cs="Times New Roman"/>
          <w:sz w:val="24"/>
          <w:szCs w:val="24"/>
          <w:lang w:eastAsia="pl-PL"/>
        </w:rPr>
        <w:t xml:space="preserve"> i niemożności odnalezienia się w nowej rzeczywistości. </w:t>
      </w:r>
      <w:r w:rsidRPr="00303372">
        <w:rPr>
          <w:rFonts w:ascii="Times New Roman" w:hAnsi="Times New Roman" w:cs="Times New Roman"/>
          <w:sz w:val="24"/>
          <w:szCs w:val="24"/>
          <w:shd w:val="clear" w:color="auto" w:fill="FFFFFF"/>
        </w:rPr>
        <w:t>Narrator nie stawia swej matki na piedestale, lecz stara się zrekonstruować ich wspólne życie. Szkicuje portret z pamięci. Jest to więc opowieść o bólu i braku. O nagłej nieobecności</w:t>
      </w:r>
      <w:r w:rsidR="009413DD" w:rsidRPr="00303372">
        <w:rPr>
          <w:rFonts w:ascii="Times New Roman" w:hAnsi="Times New Roman" w:cs="Times New Roman"/>
          <w:sz w:val="24"/>
          <w:szCs w:val="24"/>
          <w:shd w:val="clear" w:color="auto" w:fill="FFFFFF"/>
        </w:rPr>
        <w:t xml:space="preserve"> bliskiej osoby</w:t>
      </w:r>
      <w:r w:rsidRPr="00303372">
        <w:rPr>
          <w:rFonts w:ascii="Times New Roman" w:hAnsi="Times New Roman" w:cs="Times New Roman"/>
          <w:sz w:val="24"/>
          <w:szCs w:val="24"/>
          <w:shd w:val="clear" w:color="auto" w:fill="FFFFFF"/>
        </w:rPr>
        <w:t>, któr</w:t>
      </w:r>
      <w:r w:rsidR="009413DD" w:rsidRPr="00303372">
        <w:rPr>
          <w:rFonts w:ascii="Times New Roman" w:hAnsi="Times New Roman" w:cs="Times New Roman"/>
          <w:sz w:val="24"/>
          <w:szCs w:val="24"/>
          <w:shd w:val="clear" w:color="auto" w:fill="FFFFFF"/>
        </w:rPr>
        <w:t>ej</w:t>
      </w:r>
      <w:r w:rsidRPr="00303372">
        <w:rPr>
          <w:rFonts w:ascii="Times New Roman" w:hAnsi="Times New Roman" w:cs="Times New Roman"/>
          <w:sz w:val="24"/>
          <w:szCs w:val="24"/>
          <w:shd w:val="clear" w:color="auto" w:fill="FFFFFF"/>
        </w:rPr>
        <w:t xml:space="preserve"> </w:t>
      </w:r>
      <w:r w:rsidR="009413DD" w:rsidRPr="00303372">
        <w:rPr>
          <w:rFonts w:ascii="Times New Roman" w:hAnsi="Times New Roman" w:cs="Times New Roman"/>
          <w:sz w:val="24"/>
          <w:szCs w:val="24"/>
          <w:shd w:val="clear" w:color="auto" w:fill="FFFFFF"/>
        </w:rPr>
        <w:t xml:space="preserve">nagłe </w:t>
      </w:r>
      <w:r w:rsidRPr="00303372">
        <w:rPr>
          <w:rFonts w:ascii="Times New Roman" w:hAnsi="Times New Roman" w:cs="Times New Roman"/>
          <w:sz w:val="24"/>
          <w:szCs w:val="24"/>
          <w:shd w:val="clear" w:color="auto" w:fill="FFFFFF"/>
        </w:rPr>
        <w:t>zniknięcie sakralizuje pozostawione ślady. </w:t>
      </w:r>
    </w:p>
    <w:p w14:paraId="25380D49" w14:textId="1105A08F" w:rsidR="00EE1CD5" w:rsidRPr="00303372" w:rsidRDefault="00D44588" w:rsidP="00303372">
      <w:pPr>
        <w:spacing w:line="360" w:lineRule="auto"/>
        <w:ind w:firstLine="708"/>
        <w:jc w:val="both"/>
        <w:rPr>
          <w:rFonts w:ascii="Times New Roman" w:hAnsi="Times New Roman" w:cs="Times New Roman"/>
          <w:sz w:val="24"/>
          <w:szCs w:val="24"/>
        </w:rPr>
      </w:pPr>
      <w:r w:rsidRPr="00303372">
        <w:rPr>
          <w:rFonts w:ascii="Times New Roman" w:hAnsi="Times New Roman" w:cs="Times New Roman"/>
          <w:sz w:val="24"/>
          <w:szCs w:val="24"/>
        </w:rPr>
        <w:lastRenderedPageBreak/>
        <w:t>Czas także ulega potknięciom i wypadkom</w:t>
      </w:r>
      <w:r w:rsidR="00303372">
        <w:rPr>
          <w:rFonts w:ascii="Times New Roman" w:hAnsi="Times New Roman" w:cs="Times New Roman"/>
          <w:sz w:val="24"/>
          <w:szCs w:val="24"/>
        </w:rPr>
        <w:t>,</w:t>
      </w:r>
      <w:r w:rsidRPr="00303372">
        <w:rPr>
          <w:rFonts w:ascii="Times New Roman" w:hAnsi="Times New Roman" w:cs="Times New Roman"/>
          <w:sz w:val="24"/>
          <w:szCs w:val="24"/>
        </w:rPr>
        <w:t xml:space="preserve"> i dlatego może się rozbić, zostawić w jednym pokoju ułamek swojej wieczności.</w:t>
      </w:r>
      <w:r w:rsidR="003F49C9" w:rsidRPr="00303372">
        <w:rPr>
          <w:rFonts w:ascii="Times New Roman" w:hAnsi="Times New Roman" w:cs="Times New Roman"/>
          <w:sz w:val="24"/>
          <w:szCs w:val="24"/>
        </w:rPr>
        <w:t xml:space="preserve"> </w:t>
      </w:r>
      <w:r w:rsidR="00341A27" w:rsidRPr="00303372">
        <w:rPr>
          <w:rFonts w:ascii="Times New Roman" w:hAnsi="Times New Roman" w:cs="Times New Roman"/>
          <w:sz w:val="24"/>
          <w:szCs w:val="24"/>
        </w:rPr>
        <w:t>W pierwszej części książki autor opisuje „z</w:t>
      </w:r>
      <w:r w:rsidR="003F49C9" w:rsidRPr="00303372">
        <w:rPr>
          <w:rFonts w:ascii="Times New Roman" w:hAnsi="Times New Roman" w:cs="Times New Roman"/>
          <w:sz w:val="24"/>
          <w:szCs w:val="24"/>
        </w:rPr>
        <w:t>akurzone barykady” kłopotliwych</w:t>
      </w:r>
      <w:r w:rsidR="00F55972" w:rsidRPr="00303372">
        <w:rPr>
          <w:rFonts w:ascii="Times New Roman" w:hAnsi="Times New Roman" w:cs="Times New Roman"/>
          <w:sz w:val="24"/>
          <w:szCs w:val="24"/>
        </w:rPr>
        <w:t xml:space="preserve"> przedmiotów</w:t>
      </w:r>
      <w:r w:rsidR="003F49C9" w:rsidRPr="00303372">
        <w:rPr>
          <w:rFonts w:ascii="Times New Roman" w:hAnsi="Times New Roman" w:cs="Times New Roman"/>
          <w:sz w:val="24"/>
          <w:szCs w:val="24"/>
        </w:rPr>
        <w:t xml:space="preserve">, </w:t>
      </w:r>
      <w:r w:rsidRPr="00303372">
        <w:rPr>
          <w:rFonts w:ascii="Times New Roman" w:hAnsi="Times New Roman" w:cs="Times New Roman"/>
          <w:sz w:val="24"/>
          <w:szCs w:val="24"/>
        </w:rPr>
        <w:t>w</w:t>
      </w:r>
      <w:r w:rsidR="003F49C9" w:rsidRPr="00303372">
        <w:rPr>
          <w:rFonts w:ascii="Times New Roman" w:hAnsi="Times New Roman" w:cs="Times New Roman"/>
          <w:sz w:val="24"/>
          <w:szCs w:val="24"/>
        </w:rPr>
        <w:t xml:space="preserve"> któr</w:t>
      </w:r>
      <w:r w:rsidRPr="00303372">
        <w:rPr>
          <w:rFonts w:ascii="Times New Roman" w:hAnsi="Times New Roman" w:cs="Times New Roman"/>
          <w:sz w:val="24"/>
          <w:szCs w:val="24"/>
        </w:rPr>
        <w:t>e</w:t>
      </w:r>
      <w:r w:rsidR="003F49C9" w:rsidRPr="00303372">
        <w:rPr>
          <w:rFonts w:ascii="Times New Roman" w:hAnsi="Times New Roman" w:cs="Times New Roman"/>
          <w:sz w:val="24"/>
          <w:szCs w:val="24"/>
        </w:rPr>
        <w:t xml:space="preserve"> </w:t>
      </w:r>
      <w:r w:rsidR="00341A27" w:rsidRPr="00303372">
        <w:rPr>
          <w:rFonts w:ascii="Times New Roman" w:hAnsi="Times New Roman" w:cs="Times New Roman"/>
          <w:sz w:val="24"/>
          <w:szCs w:val="24"/>
        </w:rPr>
        <w:t>niefortunnie</w:t>
      </w:r>
      <w:r w:rsidRPr="00303372">
        <w:rPr>
          <w:rFonts w:ascii="Times New Roman" w:hAnsi="Times New Roman" w:cs="Times New Roman"/>
          <w:sz w:val="24"/>
          <w:szCs w:val="24"/>
        </w:rPr>
        <w:t xml:space="preserve"> wbiły</w:t>
      </w:r>
      <w:r w:rsidR="00341A27" w:rsidRPr="00303372">
        <w:rPr>
          <w:rFonts w:ascii="Times New Roman" w:hAnsi="Times New Roman" w:cs="Times New Roman"/>
          <w:sz w:val="24"/>
          <w:szCs w:val="24"/>
        </w:rPr>
        <w:t xml:space="preserve"> </w:t>
      </w:r>
      <w:r w:rsidR="003F49C9" w:rsidRPr="00303372">
        <w:rPr>
          <w:rFonts w:ascii="Times New Roman" w:hAnsi="Times New Roman" w:cs="Times New Roman"/>
          <w:sz w:val="24"/>
          <w:szCs w:val="24"/>
        </w:rPr>
        <w:t xml:space="preserve">się </w:t>
      </w:r>
      <w:r w:rsidR="00341A27" w:rsidRPr="00303372">
        <w:rPr>
          <w:rFonts w:ascii="Times New Roman" w:hAnsi="Times New Roman" w:cs="Times New Roman"/>
          <w:sz w:val="24"/>
          <w:szCs w:val="24"/>
        </w:rPr>
        <w:t xml:space="preserve">przypadkowe </w:t>
      </w:r>
      <w:r w:rsidRPr="00303372">
        <w:rPr>
          <w:rFonts w:ascii="Times New Roman" w:hAnsi="Times New Roman" w:cs="Times New Roman"/>
          <w:sz w:val="24"/>
          <w:szCs w:val="24"/>
        </w:rPr>
        <w:t xml:space="preserve">odłamki </w:t>
      </w:r>
      <w:r w:rsidR="00E30191" w:rsidRPr="00303372">
        <w:rPr>
          <w:rFonts w:ascii="Times New Roman" w:hAnsi="Times New Roman" w:cs="Times New Roman"/>
          <w:sz w:val="24"/>
          <w:szCs w:val="24"/>
        </w:rPr>
        <w:t xml:space="preserve">pokruszonych </w:t>
      </w:r>
      <w:r w:rsidR="003F49C9" w:rsidRPr="00303372">
        <w:rPr>
          <w:rFonts w:ascii="Times New Roman" w:hAnsi="Times New Roman" w:cs="Times New Roman"/>
          <w:sz w:val="24"/>
          <w:szCs w:val="24"/>
        </w:rPr>
        <w:t>wspomnie</w:t>
      </w:r>
      <w:r w:rsidRPr="00303372">
        <w:rPr>
          <w:rFonts w:ascii="Times New Roman" w:hAnsi="Times New Roman" w:cs="Times New Roman"/>
          <w:sz w:val="24"/>
          <w:szCs w:val="24"/>
        </w:rPr>
        <w:t>ń</w:t>
      </w:r>
      <w:r w:rsidR="003F49C9" w:rsidRPr="00303372">
        <w:rPr>
          <w:rFonts w:ascii="Times New Roman" w:hAnsi="Times New Roman" w:cs="Times New Roman"/>
          <w:sz w:val="24"/>
          <w:szCs w:val="24"/>
        </w:rPr>
        <w:t xml:space="preserve">. </w:t>
      </w:r>
      <w:r w:rsidR="00341A27" w:rsidRPr="00303372">
        <w:rPr>
          <w:rFonts w:ascii="Times New Roman" w:hAnsi="Times New Roman" w:cs="Times New Roman"/>
          <w:sz w:val="24"/>
          <w:szCs w:val="24"/>
        </w:rPr>
        <w:t>Narrator</w:t>
      </w:r>
      <w:r w:rsidR="003F49C9" w:rsidRPr="00303372">
        <w:rPr>
          <w:rFonts w:ascii="Times New Roman" w:hAnsi="Times New Roman" w:cs="Times New Roman"/>
          <w:sz w:val="24"/>
          <w:szCs w:val="24"/>
        </w:rPr>
        <w:t>, opisując nam swą matkę przez pryzmat</w:t>
      </w:r>
      <w:r w:rsidR="00F55972" w:rsidRPr="00303372">
        <w:rPr>
          <w:rFonts w:ascii="Times New Roman" w:hAnsi="Times New Roman" w:cs="Times New Roman"/>
          <w:sz w:val="24"/>
          <w:szCs w:val="24"/>
        </w:rPr>
        <w:t xml:space="preserve"> rzeczy</w:t>
      </w:r>
      <w:r w:rsidR="00303372">
        <w:rPr>
          <w:rFonts w:ascii="Times New Roman" w:hAnsi="Times New Roman" w:cs="Times New Roman"/>
          <w:sz w:val="24"/>
          <w:szCs w:val="24"/>
        </w:rPr>
        <w:t>,</w:t>
      </w:r>
      <w:r w:rsidR="00EE1CD5" w:rsidRPr="00303372">
        <w:rPr>
          <w:rFonts w:ascii="Times New Roman" w:hAnsi="Times New Roman" w:cs="Times New Roman"/>
          <w:sz w:val="24"/>
          <w:szCs w:val="24"/>
        </w:rPr>
        <w:t xml:space="preserve"> </w:t>
      </w:r>
      <w:r w:rsidR="003F49C9" w:rsidRPr="00303372">
        <w:rPr>
          <w:rFonts w:ascii="Times New Roman" w:hAnsi="Times New Roman" w:cs="Times New Roman"/>
          <w:sz w:val="24"/>
          <w:szCs w:val="24"/>
        </w:rPr>
        <w:t xml:space="preserve">które osierociła, wprowadza nas do </w:t>
      </w:r>
      <w:r w:rsidR="00B26850" w:rsidRPr="00303372">
        <w:rPr>
          <w:rFonts w:ascii="Times New Roman" w:hAnsi="Times New Roman" w:cs="Times New Roman"/>
          <w:sz w:val="24"/>
          <w:szCs w:val="24"/>
        </w:rPr>
        <w:t xml:space="preserve">intymnego </w:t>
      </w:r>
      <w:r w:rsidR="003F49C9" w:rsidRPr="00303372">
        <w:rPr>
          <w:rFonts w:ascii="Times New Roman" w:hAnsi="Times New Roman" w:cs="Times New Roman"/>
          <w:sz w:val="24"/>
          <w:szCs w:val="24"/>
        </w:rPr>
        <w:t>świata</w:t>
      </w:r>
      <w:r w:rsidR="00B26850" w:rsidRPr="00303372">
        <w:rPr>
          <w:rFonts w:ascii="Times New Roman" w:hAnsi="Times New Roman" w:cs="Times New Roman"/>
          <w:sz w:val="24"/>
          <w:szCs w:val="24"/>
        </w:rPr>
        <w:t xml:space="preserve"> żałoby</w:t>
      </w:r>
      <w:r w:rsidR="003F49C9" w:rsidRPr="00303372">
        <w:rPr>
          <w:rFonts w:ascii="Times New Roman" w:hAnsi="Times New Roman" w:cs="Times New Roman"/>
          <w:sz w:val="24"/>
          <w:szCs w:val="24"/>
        </w:rPr>
        <w:t xml:space="preserve">, </w:t>
      </w:r>
      <w:r w:rsidR="00020467" w:rsidRPr="00303372">
        <w:rPr>
          <w:rFonts w:ascii="Times New Roman" w:hAnsi="Times New Roman" w:cs="Times New Roman"/>
          <w:sz w:val="24"/>
          <w:szCs w:val="24"/>
        </w:rPr>
        <w:t xml:space="preserve">opisuje </w:t>
      </w:r>
      <w:r w:rsidR="003F49C9" w:rsidRPr="00303372">
        <w:rPr>
          <w:rFonts w:ascii="Times New Roman" w:hAnsi="Times New Roman" w:cs="Times New Roman"/>
          <w:sz w:val="24"/>
          <w:szCs w:val="24"/>
        </w:rPr>
        <w:t>go nam</w:t>
      </w:r>
      <w:r w:rsidR="00020467" w:rsidRPr="00303372">
        <w:rPr>
          <w:rFonts w:ascii="Times New Roman" w:hAnsi="Times New Roman" w:cs="Times New Roman"/>
          <w:sz w:val="24"/>
          <w:szCs w:val="24"/>
        </w:rPr>
        <w:t xml:space="preserve"> uważnie, skupiając się na</w:t>
      </w:r>
      <w:r w:rsidR="00EE1CD5" w:rsidRPr="00303372">
        <w:rPr>
          <w:rFonts w:ascii="Times New Roman" w:hAnsi="Times New Roman" w:cs="Times New Roman"/>
          <w:sz w:val="24"/>
          <w:szCs w:val="24"/>
        </w:rPr>
        <w:t xml:space="preserve"> wszelkich</w:t>
      </w:r>
      <w:r w:rsidR="003F49C9" w:rsidRPr="00303372">
        <w:rPr>
          <w:rFonts w:ascii="Times New Roman" w:hAnsi="Times New Roman" w:cs="Times New Roman"/>
          <w:sz w:val="24"/>
          <w:szCs w:val="24"/>
        </w:rPr>
        <w:t xml:space="preserve"> detalach</w:t>
      </w:r>
      <w:r w:rsidR="00F54915" w:rsidRPr="00303372">
        <w:rPr>
          <w:rFonts w:ascii="Times New Roman" w:hAnsi="Times New Roman" w:cs="Times New Roman"/>
          <w:sz w:val="24"/>
          <w:szCs w:val="24"/>
        </w:rPr>
        <w:t>. Kiedy przesuwa dłonią po zakurzonych grzbietach starych książek matki, ja także czuję ich</w:t>
      </w:r>
      <w:r w:rsidRPr="00303372">
        <w:rPr>
          <w:rFonts w:ascii="Times New Roman" w:hAnsi="Times New Roman" w:cs="Times New Roman"/>
          <w:sz w:val="24"/>
          <w:szCs w:val="24"/>
        </w:rPr>
        <w:t xml:space="preserve"> nieprzyjemnie</w:t>
      </w:r>
      <w:r w:rsidR="00F54915" w:rsidRPr="00303372">
        <w:rPr>
          <w:rFonts w:ascii="Times New Roman" w:hAnsi="Times New Roman" w:cs="Times New Roman"/>
          <w:sz w:val="24"/>
          <w:szCs w:val="24"/>
        </w:rPr>
        <w:t xml:space="preserve"> szorstką fakturę na</w:t>
      </w:r>
      <w:r w:rsidRPr="00303372">
        <w:rPr>
          <w:rFonts w:ascii="Times New Roman" w:hAnsi="Times New Roman" w:cs="Times New Roman"/>
          <w:sz w:val="24"/>
          <w:szCs w:val="24"/>
        </w:rPr>
        <w:t xml:space="preserve"> opuszkach</w:t>
      </w:r>
      <w:r w:rsidR="00F54915" w:rsidRPr="00303372">
        <w:rPr>
          <w:rFonts w:ascii="Times New Roman" w:hAnsi="Times New Roman" w:cs="Times New Roman"/>
          <w:sz w:val="24"/>
          <w:szCs w:val="24"/>
        </w:rPr>
        <w:t xml:space="preserve"> palc</w:t>
      </w:r>
      <w:r w:rsidRPr="00303372">
        <w:rPr>
          <w:rFonts w:ascii="Times New Roman" w:hAnsi="Times New Roman" w:cs="Times New Roman"/>
          <w:sz w:val="24"/>
          <w:szCs w:val="24"/>
        </w:rPr>
        <w:t>ów</w:t>
      </w:r>
      <w:r w:rsidR="00F54915" w:rsidRPr="00303372">
        <w:rPr>
          <w:rFonts w:ascii="Times New Roman" w:hAnsi="Times New Roman" w:cs="Times New Roman"/>
          <w:sz w:val="24"/>
          <w:szCs w:val="24"/>
        </w:rPr>
        <w:t>, słyszę prowokacyjny szelest kartek, czuję charakterystyczn</w:t>
      </w:r>
      <w:r w:rsidRPr="00303372">
        <w:rPr>
          <w:rFonts w:ascii="Times New Roman" w:hAnsi="Times New Roman" w:cs="Times New Roman"/>
          <w:sz w:val="24"/>
          <w:szCs w:val="24"/>
        </w:rPr>
        <w:t>y</w:t>
      </w:r>
      <w:r w:rsidR="00F54915" w:rsidRPr="00303372">
        <w:rPr>
          <w:rFonts w:ascii="Times New Roman" w:hAnsi="Times New Roman" w:cs="Times New Roman"/>
          <w:sz w:val="24"/>
          <w:szCs w:val="24"/>
        </w:rPr>
        <w:t xml:space="preserve"> zapach </w:t>
      </w:r>
      <w:r w:rsidRPr="00303372">
        <w:rPr>
          <w:rFonts w:ascii="Times New Roman" w:hAnsi="Times New Roman" w:cs="Times New Roman"/>
          <w:sz w:val="24"/>
          <w:szCs w:val="24"/>
        </w:rPr>
        <w:t>pożółkłego papieru</w:t>
      </w:r>
      <w:r w:rsidR="003F49C9" w:rsidRPr="00303372">
        <w:rPr>
          <w:rFonts w:ascii="Times New Roman" w:hAnsi="Times New Roman" w:cs="Times New Roman"/>
          <w:sz w:val="24"/>
          <w:szCs w:val="24"/>
        </w:rPr>
        <w:t>. </w:t>
      </w:r>
      <w:r w:rsidRPr="00303372">
        <w:rPr>
          <w:rFonts w:ascii="Times New Roman" w:hAnsi="Times New Roman" w:cs="Times New Roman"/>
          <w:sz w:val="24"/>
          <w:szCs w:val="24"/>
        </w:rPr>
        <w:t>Czy tak właśnie pachnie</w:t>
      </w:r>
      <w:r w:rsidR="00341CFC" w:rsidRPr="00303372">
        <w:rPr>
          <w:rFonts w:ascii="Times New Roman" w:hAnsi="Times New Roman" w:cs="Times New Roman"/>
          <w:sz w:val="24"/>
          <w:szCs w:val="24"/>
        </w:rPr>
        <w:t xml:space="preserve"> rozpacz</w:t>
      </w:r>
      <w:r w:rsidRPr="00303372">
        <w:rPr>
          <w:rFonts w:ascii="Times New Roman" w:hAnsi="Times New Roman" w:cs="Times New Roman"/>
          <w:sz w:val="24"/>
          <w:szCs w:val="24"/>
        </w:rPr>
        <w:t>?</w:t>
      </w:r>
      <w:r w:rsidR="00341CFC" w:rsidRPr="00303372">
        <w:rPr>
          <w:rFonts w:ascii="Times New Roman" w:hAnsi="Times New Roman" w:cs="Times New Roman"/>
          <w:sz w:val="24"/>
          <w:szCs w:val="24"/>
        </w:rPr>
        <w:t xml:space="preserve"> </w:t>
      </w:r>
      <w:r w:rsidRPr="00303372">
        <w:rPr>
          <w:rFonts w:ascii="Times New Roman" w:hAnsi="Times New Roman" w:cs="Times New Roman"/>
          <w:sz w:val="24"/>
          <w:szCs w:val="24"/>
        </w:rPr>
        <w:t xml:space="preserve"> </w:t>
      </w:r>
      <w:r w:rsidR="00D93BCC" w:rsidRPr="00303372">
        <w:rPr>
          <w:rFonts w:ascii="Times New Roman" w:hAnsi="Times New Roman" w:cs="Times New Roman"/>
          <w:sz w:val="24"/>
          <w:szCs w:val="24"/>
        </w:rPr>
        <w:t xml:space="preserve">Rzeczy stanowią ślad po życiu człowieka, dowód dla jego autentyczności. </w:t>
      </w:r>
      <w:r w:rsidR="0065788A" w:rsidRPr="00303372">
        <w:rPr>
          <w:rFonts w:ascii="Times New Roman" w:hAnsi="Times New Roman" w:cs="Times New Roman"/>
          <w:sz w:val="24"/>
          <w:szCs w:val="24"/>
        </w:rPr>
        <w:t>W przedmiotach można się przeglądać</w:t>
      </w:r>
      <w:r w:rsidR="00EE1CD5" w:rsidRPr="00303372">
        <w:rPr>
          <w:rFonts w:ascii="Times New Roman" w:hAnsi="Times New Roman" w:cs="Times New Roman"/>
          <w:sz w:val="24"/>
          <w:szCs w:val="24"/>
        </w:rPr>
        <w:t xml:space="preserve"> jak w zwierciadle -</w:t>
      </w:r>
      <w:r w:rsidR="00341CFC" w:rsidRPr="00303372">
        <w:rPr>
          <w:rFonts w:ascii="Times New Roman" w:hAnsi="Times New Roman" w:cs="Times New Roman"/>
          <w:sz w:val="24"/>
          <w:szCs w:val="24"/>
        </w:rPr>
        <w:t xml:space="preserve"> dopowiadają </w:t>
      </w:r>
      <w:r w:rsidR="0065788A" w:rsidRPr="00303372">
        <w:rPr>
          <w:rFonts w:ascii="Times New Roman" w:hAnsi="Times New Roman" w:cs="Times New Roman"/>
          <w:sz w:val="24"/>
          <w:szCs w:val="24"/>
        </w:rPr>
        <w:t>one</w:t>
      </w:r>
      <w:r w:rsidR="00341CFC" w:rsidRPr="00303372">
        <w:rPr>
          <w:rFonts w:ascii="Times New Roman" w:hAnsi="Times New Roman" w:cs="Times New Roman"/>
          <w:sz w:val="24"/>
          <w:szCs w:val="24"/>
        </w:rPr>
        <w:t xml:space="preserve"> </w:t>
      </w:r>
      <w:r w:rsidR="0065788A" w:rsidRPr="00303372">
        <w:rPr>
          <w:rFonts w:ascii="Times New Roman" w:hAnsi="Times New Roman" w:cs="Times New Roman"/>
          <w:sz w:val="24"/>
          <w:szCs w:val="24"/>
        </w:rPr>
        <w:t xml:space="preserve">niezakończone </w:t>
      </w:r>
      <w:r w:rsidR="00341CFC" w:rsidRPr="00303372">
        <w:rPr>
          <w:rFonts w:ascii="Times New Roman" w:hAnsi="Times New Roman" w:cs="Times New Roman"/>
          <w:sz w:val="24"/>
          <w:szCs w:val="24"/>
        </w:rPr>
        <w:t>histori</w:t>
      </w:r>
      <w:r w:rsidR="0065788A" w:rsidRPr="00303372">
        <w:rPr>
          <w:rFonts w:ascii="Times New Roman" w:hAnsi="Times New Roman" w:cs="Times New Roman"/>
          <w:sz w:val="24"/>
          <w:szCs w:val="24"/>
        </w:rPr>
        <w:t>e</w:t>
      </w:r>
      <w:r w:rsidR="00341CFC" w:rsidRPr="00303372">
        <w:rPr>
          <w:rFonts w:ascii="Times New Roman" w:hAnsi="Times New Roman" w:cs="Times New Roman"/>
          <w:sz w:val="24"/>
          <w:szCs w:val="24"/>
        </w:rPr>
        <w:t>, są świadectwem wrażliwości, dojrzewania emocjonalnego, rozwoju intelektualnego, a także marzeń, tęsknot i pragnień</w:t>
      </w:r>
      <w:r w:rsidR="00EE1CD5" w:rsidRPr="00303372">
        <w:rPr>
          <w:rFonts w:ascii="Times New Roman" w:hAnsi="Times New Roman" w:cs="Times New Roman"/>
          <w:sz w:val="24"/>
          <w:szCs w:val="24"/>
        </w:rPr>
        <w:t xml:space="preserve">. Rzeczy </w:t>
      </w:r>
      <w:r w:rsidR="00341CFC" w:rsidRPr="00303372">
        <w:rPr>
          <w:rFonts w:ascii="Times New Roman" w:hAnsi="Times New Roman" w:cs="Times New Roman"/>
          <w:sz w:val="24"/>
          <w:szCs w:val="24"/>
        </w:rPr>
        <w:t xml:space="preserve">można potraktować jako metaforę pamięci o człowieku. </w:t>
      </w:r>
      <w:r w:rsidR="00020467" w:rsidRPr="00303372">
        <w:rPr>
          <w:rFonts w:ascii="Times New Roman" w:hAnsi="Times New Roman" w:cs="Times New Roman"/>
          <w:sz w:val="24"/>
          <w:szCs w:val="24"/>
        </w:rPr>
        <w:t xml:space="preserve">Czasami zastanawiam się: </w:t>
      </w:r>
      <w:r w:rsidR="00811343" w:rsidRPr="00303372">
        <w:rPr>
          <w:rFonts w:ascii="Times New Roman" w:hAnsi="Times New Roman" w:cs="Times New Roman"/>
          <w:sz w:val="24"/>
          <w:szCs w:val="24"/>
        </w:rPr>
        <w:t>„C</w:t>
      </w:r>
      <w:r w:rsidR="00020467" w:rsidRPr="00303372">
        <w:rPr>
          <w:rFonts w:ascii="Times New Roman" w:hAnsi="Times New Roman" w:cs="Times New Roman"/>
          <w:sz w:val="24"/>
          <w:szCs w:val="24"/>
        </w:rPr>
        <w:t>zy po mojej śmierci książki odwykną od dotyku mych dłoni</w:t>
      </w:r>
      <w:r w:rsidR="00811343" w:rsidRPr="00303372">
        <w:rPr>
          <w:rFonts w:ascii="Times New Roman" w:hAnsi="Times New Roman" w:cs="Times New Roman"/>
          <w:sz w:val="24"/>
          <w:szCs w:val="24"/>
        </w:rPr>
        <w:t>, czy suknie zapomną zapachu mego ciała? A ludzie? Czy pogrzebią mnie w odmętach swej pamięci równie szybko, jak pogrzebią w ziemi moje ciało? Czy mój ból, moja miłość, wszystkie pragnienia odejdą razem ze mną i nie zostanie po mnie nawet puste miejsce? Czy na ziemi</w:t>
      </w:r>
      <w:r w:rsidR="00EE1CD5" w:rsidRPr="00303372">
        <w:rPr>
          <w:rFonts w:ascii="Times New Roman" w:hAnsi="Times New Roman" w:cs="Times New Roman"/>
          <w:sz w:val="24"/>
          <w:szCs w:val="24"/>
        </w:rPr>
        <w:t xml:space="preserve"> w ogóle</w:t>
      </w:r>
      <w:r w:rsidR="00811343" w:rsidRPr="00303372">
        <w:rPr>
          <w:rFonts w:ascii="Times New Roman" w:hAnsi="Times New Roman" w:cs="Times New Roman"/>
          <w:sz w:val="24"/>
          <w:szCs w:val="24"/>
        </w:rPr>
        <w:t xml:space="preserve"> znajdzie się jeszcze miejsce na pustkę?” </w:t>
      </w:r>
      <w:r w:rsidR="00811343" w:rsidRPr="00303372">
        <w:rPr>
          <w:rFonts w:ascii="Times New Roman" w:hAnsi="Times New Roman" w:cs="Times New Roman"/>
          <w:sz w:val="24"/>
          <w:szCs w:val="24"/>
        </w:rPr>
        <w:t xml:space="preserve">Rzeczy to podręczne więzienia dla wspomnień. Każdy przedmiot kryje w sobie unikatową historię, absolutnie magiczną w swej banalności.  </w:t>
      </w:r>
    </w:p>
    <w:p w14:paraId="18254459" w14:textId="6DE7593B" w:rsidR="00452F96" w:rsidRPr="00303372" w:rsidRDefault="00471E0E" w:rsidP="00303372">
      <w:pPr>
        <w:spacing w:line="360" w:lineRule="auto"/>
        <w:ind w:firstLine="708"/>
        <w:jc w:val="both"/>
        <w:rPr>
          <w:rFonts w:ascii="Times New Roman" w:hAnsi="Times New Roman" w:cs="Times New Roman"/>
          <w:sz w:val="24"/>
          <w:szCs w:val="24"/>
        </w:rPr>
      </w:pPr>
      <w:r w:rsidRPr="00303372">
        <w:rPr>
          <w:rFonts w:ascii="Times New Roman" w:hAnsi="Times New Roman" w:cs="Times New Roman"/>
          <w:sz w:val="24"/>
          <w:szCs w:val="24"/>
        </w:rPr>
        <w:t>Słowa są pełne magii, są źródłem niewyczerpanego bogactwa potencjalnych komunikatów</w:t>
      </w:r>
      <w:r w:rsidR="00452F96" w:rsidRPr="00303372">
        <w:rPr>
          <w:rFonts w:ascii="Times New Roman" w:hAnsi="Times New Roman" w:cs="Times New Roman"/>
          <w:sz w:val="24"/>
          <w:szCs w:val="24"/>
        </w:rPr>
        <w:t>.</w:t>
      </w:r>
      <w:r w:rsidRPr="00303372">
        <w:rPr>
          <w:rFonts w:ascii="Times New Roman" w:hAnsi="Times New Roman" w:cs="Times New Roman"/>
          <w:sz w:val="24"/>
          <w:szCs w:val="24"/>
        </w:rPr>
        <w:t xml:space="preserve"> </w:t>
      </w:r>
      <w:r w:rsidR="00452F96" w:rsidRPr="00303372">
        <w:rPr>
          <w:rFonts w:ascii="Times New Roman" w:hAnsi="Times New Roman" w:cs="Times New Roman"/>
          <w:sz w:val="24"/>
          <w:szCs w:val="24"/>
        </w:rPr>
        <w:t>M</w:t>
      </w:r>
      <w:r w:rsidRPr="00303372">
        <w:rPr>
          <w:rFonts w:ascii="Times New Roman" w:hAnsi="Times New Roman" w:cs="Times New Roman"/>
          <w:sz w:val="24"/>
          <w:szCs w:val="24"/>
        </w:rPr>
        <w:t>ogą być zarówno bronią, jak i gwarancją bezpieczeństwa, czy narzędziem ataku.</w:t>
      </w:r>
      <w:r w:rsidR="00AB00D2" w:rsidRPr="00303372">
        <w:rPr>
          <w:rFonts w:ascii="Times New Roman" w:hAnsi="Times New Roman" w:cs="Times New Roman"/>
          <w:sz w:val="24"/>
          <w:szCs w:val="24"/>
        </w:rPr>
        <w:t xml:space="preserve"> „Rzeczy, których nie wyrzuciłem” to książka zarówno o słowach, jak i o milczeniu, które to zapewnia nad nimi kontrolę. Narrator, opisując swą matkę, zwraca uwagę na jej największą obsesję – nie znosiła ona językowego niedbalstwa. Jak pisze Wicha: </w:t>
      </w:r>
      <w:r w:rsidR="00AB00D2" w:rsidRPr="00303372">
        <w:rPr>
          <w:rFonts w:ascii="Times New Roman" w:hAnsi="Times New Roman" w:cs="Times New Roman"/>
          <w:sz w:val="24"/>
          <w:szCs w:val="24"/>
        </w:rPr>
        <w:t>„Przez całą szkołę (…) sprawdzała moje wypracowania. Skreślała zbyt łatwe przymiotniki. Polowała na wytarte związki frazeologiczne”</w:t>
      </w:r>
      <w:r w:rsidR="00AB00D2" w:rsidRPr="00303372">
        <w:rPr>
          <w:rFonts w:ascii="Times New Roman" w:hAnsi="Times New Roman" w:cs="Times New Roman"/>
          <w:sz w:val="24"/>
          <w:szCs w:val="24"/>
        </w:rPr>
        <w:t>. Z każdego zdania tworzyła małe, ukwiecone arcydzieło.</w:t>
      </w:r>
      <w:r w:rsidR="00AB00D2" w:rsidRPr="00303372">
        <w:rPr>
          <w:rFonts w:ascii="Times New Roman" w:hAnsi="Times New Roman" w:cs="Times New Roman"/>
          <w:sz w:val="24"/>
          <w:szCs w:val="24"/>
        </w:rPr>
        <w:t xml:space="preserve"> </w:t>
      </w:r>
      <w:r w:rsidR="00AB00D2" w:rsidRPr="00303372">
        <w:rPr>
          <w:rFonts w:ascii="Times New Roman" w:hAnsi="Times New Roman" w:cs="Times New Roman"/>
          <w:sz w:val="24"/>
          <w:szCs w:val="24"/>
        </w:rPr>
        <w:t xml:space="preserve">Jednak </w:t>
      </w:r>
      <w:r w:rsidR="00AB00D2" w:rsidRPr="00303372">
        <w:rPr>
          <w:rFonts w:ascii="Times New Roman" w:hAnsi="Times New Roman" w:cs="Times New Roman"/>
          <w:sz w:val="24"/>
          <w:szCs w:val="24"/>
        </w:rPr>
        <w:t>w chwilach naprawdę ostatecznych wracamy do słów najprostszych, przemawiając</w:t>
      </w:r>
      <w:r w:rsidR="00AB00D2" w:rsidRPr="00303372">
        <w:rPr>
          <w:rFonts w:ascii="Times New Roman" w:hAnsi="Times New Roman" w:cs="Times New Roman"/>
          <w:sz w:val="24"/>
          <w:szCs w:val="24"/>
        </w:rPr>
        <w:t xml:space="preserve"> </w:t>
      </w:r>
      <w:r w:rsidR="00AB00D2" w:rsidRPr="00303372">
        <w:rPr>
          <w:rFonts w:ascii="Times New Roman" w:hAnsi="Times New Roman" w:cs="Times New Roman"/>
          <w:sz w:val="24"/>
          <w:szCs w:val="24"/>
        </w:rPr>
        <w:t>jak do dzieci</w:t>
      </w:r>
      <w:r w:rsidR="00AB00D2" w:rsidRPr="00303372">
        <w:rPr>
          <w:rFonts w:ascii="Times New Roman" w:hAnsi="Times New Roman" w:cs="Times New Roman"/>
          <w:sz w:val="24"/>
          <w:szCs w:val="24"/>
        </w:rPr>
        <w:t xml:space="preserve"> -</w:t>
      </w:r>
      <w:r w:rsidR="00AB00D2" w:rsidRPr="00303372">
        <w:rPr>
          <w:rFonts w:ascii="Times New Roman" w:hAnsi="Times New Roman" w:cs="Times New Roman"/>
          <w:sz w:val="24"/>
          <w:szCs w:val="24"/>
        </w:rPr>
        <w:t xml:space="preserve"> na początku i u kresu jest ta sama szczerość, pewność i prostota.</w:t>
      </w:r>
      <w:r w:rsidR="00AB00D2" w:rsidRPr="00303372">
        <w:rPr>
          <w:rFonts w:ascii="Times New Roman" w:hAnsi="Times New Roman" w:cs="Times New Roman"/>
          <w:sz w:val="24"/>
          <w:szCs w:val="24"/>
        </w:rPr>
        <w:t xml:space="preserve"> Umieranie zabiera możność kontroli nad słowami</w:t>
      </w:r>
      <w:r w:rsidR="009238E4" w:rsidRPr="00303372">
        <w:rPr>
          <w:rFonts w:ascii="Times New Roman" w:hAnsi="Times New Roman" w:cs="Times New Roman"/>
          <w:sz w:val="24"/>
          <w:szCs w:val="24"/>
        </w:rPr>
        <w:t>.</w:t>
      </w:r>
      <w:r w:rsidR="00AB00D2" w:rsidRPr="00303372">
        <w:rPr>
          <w:rFonts w:ascii="Times New Roman" w:hAnsi="Times New Roman" w:cs="Times New Roman"/>
          <w:sz w:val="24"/>
          <w:szCs w:val="24"/>
        </w:rPr>
        <w:t xml:space="preserve"> </w:t>
      </w:r>
      <w:r w:rsidR="009238E4" w:rsidRPr="00303372">
        <w:rPr>
          <w:rFonts w:ascii="Times New Roman" w:hAnsi="Times New Roman" w:cs="Times New Roman"/>
          <w:sz w:val="24"/>
          <w:szCs w:val="24"/>
        </w:rPr>
        <w:t>M</w:t>
      </w:r>
      <w:r w:rsidR="00AB00D2" w:rsidRPr="00303372">
        <w:rPr>
          <w:rFonts w:ascii="Times New Roman" w:hAnsi="Times New Roman" w:cs="Times New Roman"/>
          <w:sz w:val="24"/>
          <w:szCs w:val="24"/>
        </w:rPr>
        <w:t xml:space="preserve">atka </w:t>
      </w:r>
      <w:r w:rsidR="009238E4" w:rsidRPr="00303372">
        <w:rPr>
          <w:rFonts w:ascii="Times New Roman" w:hAnsi="Times New Roman" w:cs="Times New Roman"/>
          <w:sz w:val="24"/>
          <w:szCs w:val="24"/>
        </w:rPr>
        <w:t xml:space="preserve">także ją </w:t>
      </w:r>
      <w:r w:rsidR="00AB00D2" w:rsidRPr="00303372">
        <w:rPr>
          <w:rFonts w:ascii="Times New Roman" w:hAnsi="Times New Roman" w:cs="Times New Roman"/>
          <w:sz w:val="24"/>
          <w:szCs w:val="24"/>
        </w:rPr>
        <w:t>traci</w:t>
      </w:r>
      <w:r w:rsidR="009238E4" w:rsidRPr="00303372">
        <w:rPr>
          <w:rFonts w:ascii="Times New Roman" w:hAnsi="Times New Roman" w:cs="Times New Roman"/>
          <w:sz w:val="24"/>
          <w:szCs w:val="24"/>
        </w:rPr>
        <w:t xml:space="preserve">. Z czasem coraz głębiej zapada się w ciemną otchłań ciszy. </w:t>
      </w:r>
      <w:r w:rsidR="00AB00D2" w:rsidRPr="00303372">
        <w:rPr>
          <w:rFonts w:ascii="Times New Roman" w:hAnsi="Times New Roman" w:cs="Times New Roman"/>
          <w:sz w:val="24"/>
          <w:szCs w:val="24"/>
        </w:rPr>
        <w:t xml:space="preserve"> </w:t>
      </w:r>
      <w:r w:rsidR="009238E4" w:rsidRPr="00303372">
        <w:rPr>
          <w:rFonts w:ascii="Times New Roman" w:hAnsi="Times New Roman" w:cs="Times New Roman"/>
          <w:sz w:val="24"/>
          <w:szCs w:val="24"/>
        </w:rPr>
        <w:t>O sprawach na</w:t>
      </w:r>
      <w:r w:rsidR="009238E4" w:rsidRPr="00303372">
        <w:rPr>
          <w:rFonts w:ascii="Times New Roman" w:hAnsi="Times New Roman" w:cs="Times New Roman"/>
          <w:sz w:val="24"/>
          <w:szCs w:val="24"/>
        </w:rPr>
        <w:t>jwiększe</w:t>
      </w:r>
      <w:r w:rsidR="009238E4" w:rsidRPr="00303372">
        <w:rPr>
          <w:rFonts w:ascii="Times New Roman" w:hAnsi="Times New Roman" w:cs="Times New Roman"/>
          <w:sz w:val="24"/>
          <w:szCs w:val="24"/>
        </w:rPr>
        <w:t xml:space="preserve">j </w:t>
      </w:r>
      <w:r w:rsidR="009238E4" w:rsidRPr="00303372">
        <w:rPr>
          <w:rFonts w:ascii="Times New Roman" w:hAnsi="Times New Roman" w:cs="Times New Roman"/>
          <w:sz w:val="24"/>
          <w:szCs w:val="24"/>
        </w:rPr>
        <w:t xml:space="preserve">wagi najtrudniej jest </w:t>
      </w:r>
      <w:r w:rsidR="009238E4" w:rsidRPr="00303372">
        <w:rPr>
          <w:rFonts w:ascii="Times New Roman" w:hAnsi="Times New Roman" w:cs="Times New Roman"/>
          <w:sz w:val="24"/>
          <w:szCs w:val="24"/>
        </w:rPr>
        <w:t xml:space="preserve">opowiedzieć. </w:t>
      </w:r>
      <w:r w:rsidR="009238E4" w:rsidRPr="00303372">
        <w:rPr>
          <w:rFonts w:ascii="Times New Roman" w:hAnsi="Times New Roman" w:cs="Times New Roman"/>
          <w:sz w:val="24"/>
          <w:szCs w:val="24"/>
        </w:rPr>
        <w:t xml:space="preserve">Wykwintnie i elegancko ubrane słowa zawodzą. </w:t>
      </w:r>
      <w:r w:rsidR="009238E4" w:rsidRPr="00303372">
        <w:rPr>
          <w:rFonts w:ascii="Times New Roman" w:hAnsi="Times New Roman" w:cs="Times New Roman"/>
          <w:sz w:val="24"/>
          <w:szCs w:val="24"/>
        </w:rPr>
        <w:t> </w:t>
      </w:r>
      <w:r w:rsidR="009238E4" w:rsidRPr="00303372">
        <w:rPr>
          <w:rFonts w:ascii="Times New Roman" w:hAnsi="Times New Roman" w:cs="Times New Roman"/>
          <w:sz w:val="24"/>
          <w:szCs w:val="24"/>
        </w:rPr>
        <w:t>Książka Wichy porusza tematy niemieszczące się w pięknych słowach. Paradoksalnie, aby oddać wielkość swych uczuć i emocji</w:t>
      </w:r>
      <w:r w:rsidR="00452F96" w:rsidRPr="00303372">
        <w:rPr>
          <w:rFonts w:ascii="Times New Roman" w:hAnsi="Times New Roman" w:cs="Times New Roman"/>
          <w:sz w:val="24"/>
          <w:szCs w:val="24"/>
        </w:rPr>
        <w:t xml:space="preserve">, </w:t>
      </w:r>
      <w:r w:rsidR="00C27631">
        <w:rPr>
          <w:rFonts w:ascii="Times New Roman" w:hAnsi="Times New Roman" w:cs="Times New Roman"/>
          <w:sz w:val="24"/>
          <w:szCs w:val="24"/>
        </w:rPr>
        <w:t xml:space="preserve">autor </w:t>
      </w:r>
      <w:r w:rsidR="00452F96" w:rsidRPr="00303372">
        <w:rPr>
          <w:rFonts w:ascii="Times New Roman" w:hAnsi="Times New Roman" w:cs="Times New Roman"/>
          <w:sz w:val="24"/>
          <w:szCs w:val="24"/>
        </w:rPr>
        <w:t xml:space="preserve">wybiera słowa małe i zdystansowane. </w:t>
      </w:r>
      <w:r w:rsidR="00026E28" w:rsidRPr="00303372">
        <w:rPr>
          <w:rFonts w:ascii="Times New Roman" w:hAnsi="Times New Roman" w:cs="Times New Roman"/>
          <w:sz w:val="24"/>
          <w:szCs w:val="24"/>
        </w:rPr>
        <w:t>Narrator nie roni łez</w:t>
      </w:r>
      <w:r w:rsidR="00293125" w:rsidRPr="00303372">
        <w:rPr>
          <w:rFonts w:ascii="Times New Roman" w:hAnsi="Times New Roman" w:cs="Times New Roman"/>
          <w:sz w:val="24"/>
          <w:szCs w:val="24"/>
        </w:rPr>
        <w:t>.</w:t>
      </w:r>
      <w:r w:rsidR="00026E28" w:rsidRPr="00303372">
        <w:rPr>
          <w:rFonts w:ascii="Times New Roman" w:hAnsi="Times New Roman" w:cs="Times New Roman"/>
          <w:sz w:val="24"/>
          <w:szCs w:val="24"/>
        </w:rPr>
        <w:t xml:space="preserve"> </w:t>
      </w:r>
      <w:r w:rsidR="00293125" w:rsidRPr="00303372">
        <w:rPr>
          <w:rFonts w:ascii="Times New Roman" w:hAnsi="Times New Roman" w:cs="Times New Roman"/>
          <w:sz w:val="24"/>
          <w:szCs w:val="24"/>
        </w:rPr>
        <w:t>N</w:t>
      </w:r>
      <w:r w:rsidR="00452F96" w:rsidRPr="00303372">
        <w:rPr>
          <w:rFonts w:ascii="Times New Roman" w:hAnsi="Times New Roman" w:cs="Times New Roman"/>
          <w:sz w:val="24"/>
          <w:szCs w:val="24"/>
        </w:rPr>
        <w:t>ie</w:t>
      </w:r>
      <w:r w:rsidR="00C27631">
        <w:rPr>
          <w:rFonts w:ascii="Times New Roman" w:hAnsi="Times New Roman" w:cs="Times New Roman"/>
          <w:sz w:val="24"/>
          <w:szCs w:val="24"/>
        </w:rPr>
        <w:t xml:space="preserve"> </w:t>
      </w:r>
      <w:r w:rsidR="00452F96" w:rsidRPr="00303372">
        <w:rPr>
          <w:rFonts w:ascii="Times New Roman" w:hAnsi="Times New Roman" w:cs="Times New Roman"/>
          <w:sz w:val="24"/>
          <w:szCs w:val="24"/>
        </w:rPr>
        <w:t>znajdziemy</w:t>
      </w:r>
      <w:r w:rsidR="00C27631">
        <w:rPr>
          <w:rFonts w:ascii="Times New Roman" w:hAnsi="Times New Roman" w:cs="Times New Roman"/>
          <w:sz w:val="24"/>
          <w:szCs w:val="24"/>
        </w:rPr>
        <w:t xml:space="preserve"> </w:t>
      </w:r>
      <w:r w:rsidR="00452F96" w:rsidRPr="00303372">
        <w:rPr>
          <w:rFonts w:ascii="Times New Roman" w:hAnsi="Times New Roman" w:cs="Times New Roman"/>
          <w:sz w:val="24"/>
          <w:szCs w:val="24"/>
        </w:rPr>
        <w:t>w</w:t>
      </w:r>
      <w:r w:rsidR="00C27631">
        <w:rPr>
          <w:rFonts w:ascii="Times New Roman" w:hAnsi="Times New Roman" w:cs="Times New Roman"/>
          <w:sz w:val="24"/>
          <w:szCs w:val="24"/>
        </w:rPr>
        <w:t xml:space="preserve"> </w:t>
      </w:r>
      <w:r w:rsidR="00452F96" w:rsidRPr="00303372">
        <w:rPr>
          <w:rFonts w:ascii="Times New Roman" w:hAnsi="Times New Roman" w:cs="Times New Roman"/>
          <w:sz w:val="24"/>
          <w:szCs w:val="24"/>
        </w:rPr>
        <w:t>tej</w:t>
      </w:r>
      <w:r w:rsidR="00C27631">
        <w:rPr>
          <w:rFonts w:ascii="Times New Roman" w:hAnsi="Times New Roman" w:cs="Times New Roman"/>
          <w:sz w:val="24"/>
          <w:szCs w:val="24"/>
        </w:rPr>
        <w:t xml:space="preserve"> </w:t>
      </w:r>
      <w:r w:rsidR="00452F96" w:rsidRPr="00303372">
        <w:rPr>
          <w:rFonts w:ascii="Times New Roman" w:hAnsi="Times New Roman" w:cs="Times New Roman"/>
          <w:sz w:val="24"/>
          <w:szCs w:val="24"/>
        </w:rPr>
        <w:t>relacji</w:t>
      </w:r>
      <w:r w:rsidR="00026E28" w:rsidRPr="00303372">
        <w:rPr>
          <w:rFonts w:ascii="Times New Roman" w:hAnsi="Times New Roman" w:cs="Times New Roman"/>
          <w:sz w:val="24"/>
          <w:szCs w:val="24"/>
        </w:rPr>
        <w:t xml:space="preserve"> słów jaskrawych, </w:t>
      </w:r>
      <w:r w:rsidR="00026E28" w:rsidRPr="00303372">
        <w:rPr>
          <w:rFonts w:ascii="Times New Roman" w:hAnsi="Times New Roman" w:cs="Times New Roman"/>
          <w:sz w:val="24"/>
          <w:szCs w:val="24"/>
        </w:rPr>
        <w:lastRenderedPageBreak/>
        <w:t>groteskowo wymalowanych. Słowa nagie, drżące z zimna i samotności, zadały mi jednak znacznie głębszy, bo niespodziewany, cios.</w:t>
      </w:r>
    </w:p>
    <w:p w14:paraId="2279DC44" w14:textId="42F897C9" w:rsidR="00293125" w:rsidRPr="00303372" w:rsidRDefault="00293125" w:rsidP="00303372">
      <w:pPr>
        <w:spacing w:line="360" w:lineRule="auto"/>
        <w:jc w:val="both"/>
        <w:rPr>
          <w:rFonts w:ascii="Times New Roman" w:hAnsi="Times New Roman" w:cs="Times New Roman"/>
          <w:sz w:val="24"/>
          <w:szCs w:val="24"/>
        </w:rPr>
      </w:pPr>
      <w:r w:rsidRPr="00303372">
        <w:rPr>
          <w:rFonts w:ascii="Times New Roman" w:hAnsi="Times New Roman" w:cs="Times New Roman"/>
          <w:sz w:val="24"/>
          <w:szCs w:val="24"/>
        </w:rPr>
        <w:tab/>
        <w:t xml:space="preserve">Co kryje się po drugiej stronie </w:t>
      </w:r>
      <w:r w:rsidR="006B788A" w:rsidRPr="00303372">
        <w:rPr>
          <w:rFonts w:ascii="Times New Roman" w:hAnsi="Times New Roman" w:cs="Times New Roman"/>
          <w:sz w:val="24"/>
          <w:szCs w:val="24"/>
        </w:rPr>
        <w:t>rzeczy tak skrupulatnie opisanych przez Marcina Wichę? Z otwartej biblioteczki powoli skapuje na po</w:t>
      </w:r>
      <w:r w:rsidR="00303372" w:rsidRPr="00303372">
        <w:rPr>
          <w:rFonts w:ascii="Times New Roman" w:hAnsi="Times New Roman" w:cs="Times New Roman"/>
          <w:sz w:val="24"/>
          <w:szCs w:val="24"/>
        </w:rPr>
        <w:t>sadzkę</w:t>
      </w:r>
      <w:r w:rsidR="006B788A" w:rsidRPr="00303372">
        <w:rPr>
          <w:rFonts w:ascii="Times New Roman" w:hAnsi="Times New Roman" w:cs="Times New Roman"/>
          <w:sz w:val="24"/>
          <w:szCs w:val="24"/>
        </w:rPr>
        <w:t xml:space="preserve"> czarna, oleista ciecz - strach przed obezwładniającą  pustką, parzącym bólem wspomnień, przytłaczającą naturą emocji, mglistą tajemnicą śmierci. </w:t>
      </w:r>
      <w:r w:rsidR="00303372" w:rsidRPr="00303372">
        <w:rPr>
          <w:rFonts w:ascii="Times New Roman" w:hAnsi="Times New Roman" w:cs="Times New Roman"/>
          <w:sz w:val="24"/>
          <w:szCs w:val="24"/>
        </w:rPr>
        <w:t>Odrażający s</w:t>
      </w:r>
      <w:r w:rsidR="006B788A" w:rsidRPr="00303372">
        <w:rPr>
          <w:rFonts w:ascii="Times New Roman" w:hAnsi="Times New Roman" w:cs="Times New Roman"/>
          <w:sz w:val="24"/>
          <w:szCs w:val="24"/>
        </w:rPr>
        <w:t>trumień płynie dalej</w:t>
      </w:r>
      <w:r w:rsidR="00303372" w:rsidRPr="00303372">
        <w:rPr>
          <w:rFonts w:ascii="Times New Roman" w:hAnsi="Times New Roman" w:cs="Times New Roman"/>
          <w:sz w:val="24"/>
          <w:szCs w:val="24"/>
        </w:rPr>
        <w:t xml:space="preserve"> po podłodze,</w:t>
      </w:r>
      <w:r w:rsidR="006B788A" w:rsidRPr="00303372">
        <w:rPr>
          <w:rFonts w:ascii="Times New Roman" w:hAnsi="Times New Roman" w:cs="Times New Roman"/>
          <w:sz w:val="24"/>
          <w:szCs w:val="24"/>
        </w:rPr>
        <w:t xml:space="preserve"> </w:t>
      </w:r>
      <w:r w:rsidRPr="00303372">
        <w:rPr>
          <w:rFonts w:ascii="Times New Roman" w:hAnsi="Times New Roman" w:cs="Times New Roman"/>
          <w:sz w:val="24"/>
          <w:szCs w:val="24"/>
          <w:shd w:val="clear" w:color="auto" w:fill="FEFDFA"/>
        </w:rPr>
        <w:t xml:space="preserve">pośród rozrzuconych rzeczy i </w:t>
      </w:r>
      <w:r w:rsidR="00303372" w:rsidRPr="00303372">
        <w:rPr>
          <w:rFonts w:ascii="Times New Roman" w:hAnsi="Times New Roman" w:cs="Times New Roman"/>
          <w:sz w:val="24"/>
          <w:szCs w:val="24"/>
          <w:shd w:val="clear" w:color="auto" w:fill="FEFDFA"/>
        </w:rPr>
        <w:t xml:space="preserve">pozornie </w:t>
      </w:r>
      <w:r w:rsidRPr="00303372">
        <w:rPr>
          <w:rFonts w:ascii="Times New Roman" w:hAnsi="Times New Roman" w:cs="Times New Roman"/>
          <w:sz w:val="24"/>
          <w:szCs w:val="24"/>
          <w:shd w:val="clear" w:color="auto" w:fill="FEFDFA"/>
        </w:rPr>
        <w:t xml:space="preserve">uporządkowanych słów. </w:t>
      </w:r>
      <w:r w:rsidR="00303372" w:rsidRPr="00303372">
        <w:rPr>
          <w:rFonts w:ascii="Times New Roman" w:hAnsi="Times New Roman" w:cs="Times New Roman"/>
          <w:sz w:val="24"/>
          <w:szCs w:val="24"/>
          <w:shd w:val="clear" w:color="auto" w:fill="FEFDFA"/>
        </w:rPr>
        <w:t xml:space="preserve">Czy </w:t>
      </w:r>
      <w:r w:rsidR="00303372" w:rsidRPr="00303372">
        <w:rPr>
          <w:rFonts w:ascii="Times New Roman" w:hAnsi="Times New Roman" w:cs="Times New Roman"/>
          <w:sz w:val="24"/>
          <w:szCs w:val="24"/>
        </w:rPr>
        <w:t>te wszystkie niewypowiedziane uczucia</w:t>
      </w:r>
      <w:r w:rsidR="00C27631">
        <w:rPr>
          <w:rFonts w:ascii="Times New Roman" w:hAnsi="Times New Roman" w:cs="Times New Roman"/>
          <w:sz w:val="24"/>
          <w:szCs w:val="24"/>
        </w:rPr>
        <w:t>,</w:t>
      </w:r>
      <w:r w:rsidR="00303372" w:rsidRPr="00303372">
        <w:rPr>
          <w:rFonts w:ascii="Times New Roman" w:hAnsi="Times New Roman" w:cs="Times New Roman"/>
          <w:sz w:val="24"/>
          <w:szCs w:val="24"/>
        </w:rPr>
        <w:t xml:space="preserve"> </w:t>
      </w:r>
      <w:r w:rsidR="00452F96" w:rsidRPr="00303372">
        <w:rPr>
          <w:rFonts w:ascii="Times New Roman" w:hAnsi="Times New Roman" w:cs="Times New Roman"/>
          <w:sz w:val="24"/>
          <w:szCs w:val="24"/>
        </w:rPr>
        <w:t xml:space="preserve">palące wyrzuty sumienia, świszczące </w:t>
      </w:r>
      <w:r w:rsidR="00C27631">
        <w:rPr>
          <w:rFonts w:ascii="Times New Roman" w:hAnsi="Times New Roman" w:cs="Times New Roman"/>
          <w:sz w:val="24"/>
          <w:szCs w:val="24"/>
        </w:rPr>
        <w:t xml:space="preserve">w uszach </w:t>
      </w:r>
      <w:r w:rsidR="00452F96" w:rsidRPr="00303372">
        <w:rPr>
          <w:rFonts w:ascii="Times New Roman" w:hAnsi="Times New Roman" w:cs="Times New Roman"/>
          <w:sz w:val="24"/>
          <w:szCs w:val="24"/>
        </w:rPr>
        <w:t>niedomówienia, nierozstrzygnięte spory, przeterminowane żale – czy to wszystko także da się wyrzucić?</w:t>
      </w:r>
      <w:r w:rsidRPr="00303372">
        <w:rPr>
          <w:rFonts w:ascii="Times New Roman" w:hAnsi="Times New Roman" w:cs="Times New Roman"/>
          <w:sz w:val="24"/>
          <w:szCs w:val="24"/>
        </w:rPr>
        <w:t xml:space="preserve"> </w:t>
      </w:r>
    </w:p>
    <w:p w14:paraId="69FB853F" w14:textId="3803E250" w:rsidR="004F6EF8" w:rsidRPr="00303372" w:rsidRDefault="004F6EF8" w:rsidP="00303372">
      <w:pPr>
        <w:spacing w:line="360" w:lineRule="auto"/>
        <w:jc w:val="both"/>
        <w:rPr>
          <w:rFonts w:ascii="Times New Roman" w:hAnsi="Times New Roman" w:cs="Times New Roman"/>
          <w:sz w:val="24"/>
          <w:szCs w:val="24"/>
        </w:rPr>
      </w:pPr>
    </w:p>
    <w:sectPr w:rsidR="004F6EF8" w:rsidRPr="003033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98"/>
    <w:rsid w:val="00020467"/>
    <w:rsid w:val="00026E28"/>
    <w:rsid w:val="00126B90"/>
    <w:rsid w:val="00293125"/>
    <w:rsid w:val="00303372"/>
    <w:rsid w:val="00341A27"/>
    <w:rsid w:val="00341CFC"/>
    <w:rsid w:val="00362DFB"/>
    <w:rsid w:val="003E083B"/>
    <w:rsid w:val="003F49C9"/>
    <w:rsid w:val="00452F96"/>
    <w:rsid w:val="00464042"/>
    <w:rsid w:val="00471E0E"/>
    <w:rsid w:val="00491D64"/>
    <w:rsid w:val="004F6EF8"/>
    <w:rsid w:val="0065788A"/>
    <w:rsid w:val="006A11A9"/>
    <w:rsid w:val="006B788A"/>
    <w:rsid w:val="006C15B8"/>
    <w:rsid w:val="00811343"/>
    <w:rsid w:val="009238E4"/>
    <w:rsid w:val="009413DD"/>
    <w:rsid w:val="00A45198"/>
    <w:rsid w:val="00A51C92"/>
    <w:rsid w:val="00A70105"/>
    <w:rsid w:val="00A87F64"/>
    <w:rsid w:val="00AB00D2"/>
    <w:rsid w:val="00B26850"/>
    <w:rsid w:val="00BF5E2D"/>
    <w:rsid w:val="00C27631"/>
    <w:rsid w:val="00C96779"/>
    <w:rsid w:val="00D44588"/>
    <w:rsid w:val="00D93BCC"/>
    <w:rsid w:val="00E30191"/>
    <w:rsid w:val="00EC6223"/>
    <w:rsid w:val="00EE1CD5"/>
    <w:rsid w:val="00F25D5A"/>
    <w:rsid w:val="00F54915"/>
    <w:rsid w:val="00F559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B42E"/>
  <w15:chartTrackingRefBased/>
  <w15:docId w15:val="{D5E5B0F2-2234-47B9-A279-42D3D6EB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51C9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51C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201867">
      <w:bodyDiv w:val="1"/>
      <w:marLeft w:val="0"/>
      <w:marRight w:val="0"/>
      <w:marTop w:val="0"/>
      <w:marBottom w:val="0"/>
      <w:divBdr>
        <w:top w:val="none" w:sz="0" w:space="0" w:color="auto"/>
        <w:left w:val="none" w:sz="0" w:space="0" w:color="auto"/>
        <w:bottom w:val="none" w:sz="0" w:space="0" w:color="auto"/>
        <w:right w:val="none" w:sz="0" w:space="0" w:color="auto"/>
      </w:divBdr>
    </w:div>
    <w:div w:id="889345227">
      <w:bodyDiv w:val="1"/>
      <w:marLeft w:val="0"/>
      <w:marRight w:val="0"/>
      <w:marTop w:val="0"/>
      <w:marBottom w:val="0"/>
      <w:divBdr>
        <w:top w:val="none" w:sz="0" w:space="0" w:color="auto"/>
        <w:left w:val="none" w:sz="0" w:space="0" w:color="auto"/>
        <w:bottom w:val="none" w:sz="0" w:space="0" w:color="auto"/>
        <w:right w:val="none" w:sz="0" w:space="0" w:color="auto"/>
      </w:divBdr>
    </w:div>
    <w:div w:id="1062601071">
      <w:bodyDiv w:val="1"/>
      <w:marLeft w:val="0"/>
      <w:marRight w:val="0"/>
      <w:marTop w:val="0"/>
      <w:marBottom w:val="0"/>
      <w:divBdr>
        <w:top w:val="none" w:sz="0" w:space="0" w:color="auto"/>
        <w:left w:val="none" w:sz="0" w:space="0" w:color="auto"/>
        <w:bottom w:val="none" w:sz="0" w:space="0" w:color="auto"/>
        <w:right w:val="none" w:sz="0" w:space="0" w:color="auto"/>
      </w:divBdr>
    </w:div>
    <w:div w:id="1095175048">
      <w:bodyDiv w:val="1"/>
      <w:marLeft w:val="0"/>
      <w:marRight w:val="0"/>
      <w:marTop w:val="0"/>
      <w:marBottom w:val="0"/>
      <w:divBdr>
        <w:top w:val="none" w:sz="0" w:space="0" w:color="auto"/>
        <w:left w:val="none" w:sz="0" w:space="0" w:color="auto"/>
        <w:bottom w:val="none" w:sz="0" w:space="0" w:color="auto"/>
        <w:right w:val="none" w:sz="0" w:space="0" w:color="auto"/>
      </w:divBdr>
      <w:divsChild>
        <w:div w:id="1234243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024609">
      <w:bodyDiv w:val="1"/>
      <w:marLeft w:val="0"/>
      <w:marRight w:val="0"/>
      <w:marTop w:val="0"/>
      <w:marBottom w:val="0"/>
      <w:divBdr>
        <w:top w:val="none" w:sz="0" w:space="0" w:color="auto"/>
        <w:left w:val="none" w:sz="0" w:space="0" w:color="auto"/>
        <w:bottom w:val="none" w:sz="0" w:space="0" w:color="auto"/>
        <w:right w:val="none" w:sz="0" w:space="0" w:color="auto"/>
      </w:divBdr>
    </w:div>
    <w:div w:id="134011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1403</TotalTime>
  <Pages>3</Pages>
  <Words>870</Words>
  <Characters>5225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30808 Erenc Weronika</dc:creator>
  <cp:keywords/>
  <dc:description/>
  <cp:lastModifiedBy>30808 Erenc Weronika</cp:lastModifiedBy>
  <cp:revision>2</cp:revision>
  <dcterms:created xsi:type="dcterms:W3CDTF">2021-01-28T22:22:00Z</dcterms:created>
  <dcterms:modified xsi:type="dcterms:W3CDTF">2021-01-31T22:43:00Z</dcterms:modified>
</cp:coreProperties>
</file>